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572822" w14:textId="77777777" w:rsidR="008E576B" w:rsidRPr="008E576B" w:rsidRDefault="008E576B" w:rsidP="008E576B">
      <w:pPr>
        <w:spacing w:after="200" w:line="276" w:lineRule="auto"/>
        <w:jc w:val="center"/>
        <w:rPr>
          <w:rFonts w:eastAsia="Times New Roman" w:cs="Times New Roman"/>
          <w:b/>
          <w:szCs w:val="24"/>
          <w:u w:val="single"/>
        </w:rPr>
      </w:pPr>
      <w:bookmarkStart w:id="0" w:name="_GoBack"/>
      <w:bookmarkEnd w:id="0"/>
      <w:r w:rsidRPr="008E576B">
        <w:rPr>
          <w:rFonts w:eastAsia="Times New Roman" w:cs="Times New Roman"/>
          <w:b/>
          <w:szCs w:val="24"/>
          <w:u w:val="single"/>
        </w:rPr>
        <w:t>SARDAR VALLABHBHAI NATIONAL INSTITUTE OF TECHNOLOGY, SURAT</w:t>
      </w:r>
    </w:p>
    <w:p w14:paraId="43ABA0EE" w14:textId="77777777" w:rsidR="008E576B" w:rsidRPr="008E576B" w:rsidRDefault="008E576B" w:rsidP="008E576B">
      <w:pPr>
        <w:spacing w:after="200" w:line="276" w:lineRule="auto"/>
        <w:jc w:val="center"/>
        <w:rPr>
          <w:rFonts w:eastAsia="Times New Roman" w:cs="Times New Roman"/>
          <w:b/>
          <w:szCs w:val="24"/>
          <w:u w:val="single"/>
        </w:rPr>
      </w:pPr>
      <w:r w:rsidRPr="008E576B">
        <w:rPr>
          <w:rFonts w:eastAsia="Times New Roman" w:cs="Times New Roman"/>
          <w:b/>
          <w:szCs w:val="24"/>
          <w:u w:val="single"/>
        </w:rPr>
        <w:t xml:space="preserve">DEPARTMENT OF CIVIL ENGINEERING  </w:t>
      </w:r>
    </w:p>
    <w:p w14:paraId="2A49989D" w14:textId="43024138" w:rsidR="008E576B" w:rsidRPr="008E576B" w:rsidRDefault="008E576B" w:rsidP="008E576B">
      <w:pPr>
        <w:spacing w:after="200" w:line="276" w:lineRule="auto"/>
        <w:jc w:val="center"/>
        <w:rPr>
          <w:rFonts w:eastAsia="Times New Roman" w:cs="Times New Roman"/>
          <w:b/>
          <w:szCs w:val="24"/>
          <w:u w:val="single"/>
        </w:rPr>
      </w:pPr>
      <w:r>
        <w:rPr>
          <w:rFonts w:eastAsia="Times New Roman" w:cs="Times New Roman"/>
          <w:b/>
          <w:szCs w:val="24"/>
          <w:u w:val="single"/>
        </w:rPr>
        <w:t xml:space="preserve">STRUCTURAL </w:t>
      </w:r>
      <w:r w:rsidRPr="008E576B">
        <w:rPr>
          <w:rFonts w:eastAsia="Times New Roman" w:cs="Times New Roman"/>
          <w:b/>
          <w:szCs w:val="24"/>
          <w:u w:val="single"/>
        </w:rPr>
        <w:t xml:space="preserve">ENGINEERING SECTION    </w:t>
      </w:r>
    </w:p>
    <w:p w14:paraId="5F667BF3" w14:textId="77777777" w:rsidR="00BE6D90" w:rsidRPr="008E576B" w:rsidRDefault="00BE6D90" w:rsidP="00BE6D90">
      <w:pPr>
        <w:spacing w:after="200" w:line="276" w:lineRule="auto"/>
        <w:jc w:val="center"/>
        <w:rPr>
          <w:rFonts w:eastAsia="Times New Roman" w:cs="Times New Roman"/>
          <w:b/>
          <w:szCs w:val="24"/>
          <w:u w:val="single"/>
        </w:rPr>
      </w:pPr>
      <w:r>
        <w:rPr>
          <w:rFonts w:eastAsia="Times New Roman" w:cs="Times New Roman"/>
          <w:b/>
          <w:szCs w:val="24"/>
          <w:u w:val="single"/>
        </w:rPr>
        <w:t xml:space="preserve">ENGINEERING MECHANICS </w:t>
      </w:r>
      <w:r w:rsidRPr="008E576B">
        <w:rPr>
          <w:rFonts w:eastAsia="Times New Roman" w:cs="Times New Roman"/>
          <w:b/>
          <w:szCs w:val="24"/>
          <w:u w:val="single"/>
        </w:rPr>
        <w:t>LABORATORY</w:t>
      </w:r>
    </w:p>
    <w:p w14:paraId="2A66A81B" w14:textId="3B434C6E" w:rsidR="008E576B" w:rsidRPr="008E576B" w:rsidRDefault="00BE6D90" w:rsidP="008E576B">
      <w:pPr>
        <w:spacing w:after="200" w:line="276" w:lineRule="auto"/>
        <w:ind w:left="-9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Engineering Mechanics</w:t>
      </w:r>
      <w:r w:rsidR="008E576B" w:rsidRPr="008E576B">
        <w:rPr>
          <w:rFonts w:eastAsia="Times New Roman" w:cs="Times New Roman"/>
          <w:szCs w:val="24"/>
        </w:rPr>
        <w:t xml:space="preserve"> laboratory was established in the year </w:t>
      </w:r>
      <w:r w:rsidR="008E576B" w:rsidRPr="008E576B">
        <w:rPr>
          <w:rFonts w:eastAsia="Times New Roman" w:cs="Times New Roman"/>
          <w:strike/>
          <w:szCs w:val="24"/>
        </w:rPr>
        <w:t>1</w:t>
      </w:r>
      <w:r w:rsidR="008E576B" w:rsidRPr="00BC6130">
        <w:rPr>
          <w:rFonts w:eastAsia="Times New Roman" w:cs="Times New Roman"/>
          <w:strike/>
          <w:szCs w:val="24"/>
        </w:rPr>
        <w:t>961</w:t>
      </w:r>
      <w:r w:rsidR="008E576B" w:rsidRPr="008E576B">
        <w:rPr>
          <w:rFonts w:eastAsia="Times New Roman" w:cs="Times New Roman"/>
          <w:szCs w:val="24"/>
        </w:rPr>
        <w:t xml:space="preserve">. The laboratory is located </w:t>
      </w:r>
      <w:r w:rsidR="00B54DCB">
        <w:rPr>
          <w:rFonts w:eastAsia="Times New Roman" w:cs="Times New Roman"/>
          <w:szCs w:val="24"/>
        </w:rPr>
        <w:t>in front</w:t>
      </w:r>
      <w:r w:rsidR="008E576B" w:rsidRPr="008E576B">
        <w:rPr>
          <w:rFonts w:eastAsia="Times New Roman" w:cs="Times New Roman"/>
          <w:szCs w:val="24"/>
        </w:rPr>
        <w:t xml:space="preserve"> </w:t>
      </w:r>
      <w:r w:rsidR="00B54DCB">
        <w:rPr>
          <w:rFonts w:eastAsia="Times New Roman" w:cs="Times New Roman"/>
          <w:szCs w:val="24"/>
        </w:rPr>
        <w:t>of Department</w:t>
      </w:r>
      <w:r w:rsidR="008E576B" w:rsidRPr="008E576B">
        <w:rPr>
          <w:rFonts w:eastAsia="Times New Roman" w:cs="Times New Roman"/>
          <w:szCs w:val="24"/>
        </w:rPr>
        <w:t xml:space="preserve"> of Civil Engineering</w:t>
      </w:r>
      <w:r w:rsidR="008E576B">
        <w:rPr>
          <w:rFonts w:eastAsia="Times New Roman" w:cs="Times New Roman"/>
          <w:szCs w:val="24"/>
        </w:rPr>
        <w:t>, Wing-B</w:t>
      </w:r>
      <w:r w:rsidR="008E576B" w:rsidRPr="008E576B">
        <w:rPr>
          <w:rFonts w:eastAsia="Times New Roman" w:cs="Times New Roman"/>
          <w:szCs w:val="24"/>
        </w:rPr>
        <w:t xml:space="preserve">. The laboratory facilities are utilized by undergraduate students </w:t>
      </w:r>
      <w:r w:rsidR="00563492">
        <w:rPr>
          <w:rFonts w:eastAsia="Times New Roman" w:cs="Times New Roman"/>
          <w:szCs w:val="24"/>
        </w:rPr>
        <w:t>of each specialization of engineering</w:t>
      </w:r>
      <w:r w:rsidR="008E576B" w:rsidRPr="008E576B">
        <w:rPr>
          <w:rFonts w:eastAsia="Times New Roman" w:cs="Times New Roman"/>
          <w:szCs w:val="24"/>
        </w:rPr>
        <w:t xml:space="preserve">. </w:t>
      </w:r>
      <w:r w:rsidR="00BC6130" w:rsidRPr="00A875B1">
        <w:rPr>
          <w:rFonts w:eastAsia="Times New Roman" w:cs="Times New Roman"/>
          <w:szCs w:val="24"/>
        </w:rPr>
        <w:t xml:space="preserve">This lab helps to understand </w:t>
      </w:r>
      <w:r w:rsidR="00AA39CD" w:rsidRPr="00A875B1">
        <w:rPr>
          <w:rFonts w:eastAsia="Times New Roman" w:cs="Times New Roman"/>
          <w:szCs w:val="24"/>
        </w:rPr>
        <w:t xml:space="preserve">the </w:t>
      </w:r>
      <w:r w:rsidR="00563492">
        <w:rPr>
          <w:rFonts w:eastAsia="Times New Roman" w:cs="Times New Roman"/>
          <w:szCs w:val="24"/>
        </w:rPr>
        <w:t>basics of mechanics</w:t>
      </w:r>
      <w:r w:rsidR="00BC6130" w:rsidRPr="00A875B1">
        <w:rPr>
          <w:rFonts w:eastAsia="Times New Roman" w:cs="Times New Roman"/>
          <w:szCs w:val="24"/>
        </w:rPr>
        <w:t>. In this lab</w:t>
      </w:r>
      <w:r w:rsidR="00563492">
        <w:rPr>
          <w:rFonts w:eastAsia="Times New Roman" w:cs="Times New Roman"/>
          <w:szCs w:val="24"/>
        </w:rPr>
        <w:t>, s</w:t>
      </w:r>
      <w:r w:rsidR="00BC6130" w:rsidRPr="00A875B1">
        <w:rPr>
          <w:rFonts w:eastAsia="Times New Roman" w:cs="Times New Roman"/>
          <w:szCs w:val="24"/>
        </w:rPr>
        <w:t xml:space="preserve">tudents </w:t>
      </w:r>
      <w:r w:rsidR="00563492">
        <w:rPr>
          <w:rFonts w:eastAsia="Times New Roman" w:cs="Times New Roman"/>
          <w:szCs w:val="24"/>
        </w:rPr>
        <w:t xml:space="preserve">get a field experience of behaviour of different types of forces. </w:t>
      </w:r>
      <w:r w:rsidR="00AA39CD" w:rsidRPr="005B1BC9">
        <w:rPr>
          <w:rFonts w:cs="Times New Roman"/>
          <w:szCs w:val="24"/>
        </w:rPr>
        <w:t>The laboratory has good potential to carry out research and generate revenue using calibration and testing work in future</w:t>
      </w:r>
      <w:r w:rsidR="00AA39CD">
        <w:rPr>
          <w:rFonts w:cs="Times New Roman"/>
          <w:szCs w:val="24"/>
        </w:rPr>
        <w:t>.</w:t>
      </w:r>
      <w:r w:rsidR="008E576B" w:rsidRPr="008E576B">
        <w:rPr>
          <w:rFonts w:eastAsia="Times New Roman" w:cs="Times New Roman"/>
          <w:szCs w:val="24"/>
        </w:rPr>
        <w:t xml:space="preserve"> List of equipment available in the laboratory is given below: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647"/>
        <w:gridCol w:w="8703"/>
      </w:tblGrid>
      <w:tr w:rsidR="008E576B" w:rsidRPr="008E576B" w14:paraId="5522C513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96C7F" w14:textId="77777777" w:rsidR="008E576B" w:rsidRPr="008E576B" w:rsidRDefault="008E576B" w:rsidP="008E576B">
            <w:pPr>
              <w:jc w:val="both"/>
              <w:rPr>
                <w:rFonts w:cs="Times New Roman"/>
                <w:b/>
                <w:szCs w:val="24"/>
              </w:rPr>
            </w:pPr>
            <w:r w:rsidRPr="008E576B">
              <w:rPr>
                <w:rFonts w:cs="Times New Roman"/>
                <w:b/>
                <w:szCs w:val="24"/>
              </w:rPr>
              <w:t xml:space="preserve">Sr. No. 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4252B" w14:textId="77777777" w:rsidR="008E576B" w:rsidRPr="008E576B" w:rsidRDefault="008E576B" w:rsidP="008E576B">
            <w:pPr>
              <w:jc w:val="both"/>
              <w:rPr>
                <w:rFonts w:cs="Times New Roman"/>
                <w:b/>
                <w:szCs w:val="24"/>
              </w:rPr>
            </w:pPr>
            <w:r w:rsidRPr="008E576B">
              <w:rPr>
                <w:rFonts w:cs="Times New Roman"/>
                <w:b/>
                <w:szCs w:val="24"/>
              </w:rPr>
              <w:t>Equipment Name</w:t>
            </w:r>
          </w:p>
        </w:tc>
      </w:tr>
      <w:tr w:rsidR="008E576B" w:rsidRPr="008E576B" w14:paraId="7BA12138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F5DAB" w14:textId="77777777" w:rsidR="008E576B" w:rsidRPr="00BE6D90" w:rsidRDefault="008E576B" w:rsidP="00BE6D90">
            <w:r w:rsidRPr="00BE6D90">
              <w:t>1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934F3" w14:textId="2471C00F" w:rsidR="008E576B" w:rsidRPr="00BE6D90" w:rsidRDefault="00BE6D90" w:rsidP="00BE6D90">
            <w:r w:rsidRPr="00BE6D90">
              <w:t>Universal force table apparatus</w:t>
            </w:r>
          </w:p>
        </w:tc>
      </w:tr>
      <w:tr w:rsidR="008B3AFE" w:rsidRPr="008E576B" w14:paraId="70FD6158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46477" w14:textId="77777777" w:rsidR="008B3AFE" w:rsidRPr="00BE6D90" w:rsidRDefault="008B3AFE" w:rsidP="00BE6D90">
            <w:r w:rsidRPr="00BE6D90">
              <w:t>2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F24A3" w14:textId="035FD452" w:rsidR="008B3AFE" w:rsidRPr="00BE6D90" w:rsidRDefault="00BE6D90" w:rsidP="00BE6D90">
            <w:pPr>
              <w:rPr>
                <w:lang w:val="en-IN"/>
              </w:rPr>
            </w:pPr>
            <w:r w:rsidRPr="00BE6D90">
              <w:rPr>
                <w:rFonts w:cstheme="majorBidi"/>
                <w:color w:val="000000" w:themeColor="text1"/>
                <w:szCs w:val="32"/>
                <w:lang w:val="en-IN"/>
              </w:rPr>
              <w:t>Coplanar parallel forces apparatus</w:t>
            </w:r>
          </w:p>
        </w:tc>
      </w:tr>
      <w:tr w:rsidR="008B3AFE" w:rsidRPr="008E576B" w14:paraId="43DD03A6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C6EE5" w14:textId="77777777" w:rsidR="008B3AFE" w:rsidRPr="00BE6D90" w:rsidRDefault="008B3AFE" w:rsidP="00BE6D90">
            <w:r w:rsidRPr="00BE6D90">
              <w:t>3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71FD4" w14:textId="16413408" w:rsidR="008B3AFE" w:rsidRPr="00BE6D90" w:rsidRDefault="00BE6D90" w:rsidP="00BE6D90">
            <w:pPr>
              <w:rPr>
                <w:lang w:val="en-IN"/>
              </w:rPr>
            </w:pPr>
            <w:r w:rsidRPr="00BE6D90">
              <w:rPr>
                <w:rFonts w:cstheme="majorBidi"/>
                <w:color w:val="000000" w:themeColor="text1"/>
                <w:szCs w:val="32"/>
                <w:lang w:val="en-IN"/>
              </w:rPr>
              <w:t>Simple plane roof trus</w:t>
            </w:r>
            <w:r w:rsidRPr="00BE6D90">
              <w:rPr>
                <w:lang w:val="en-IN"/>
              </w:rPr>
              <w:t>s</w:t>
            </w:r>
            <w:r w:rsidRPr="00BE6D90">
              <w:rPr>
                <w:rFonts w:cstheme="majorBidi"/>
                <w:color w:val="000000" w:themeColor="text1"/>
                <w:szCs w:val="32"/>
                <w:lang w:val="en-IN"/>
              </w:rPr>
              <w:t xml:space="preserve"> apparatus</w:t>
            </w:r>
          </w:p>
        </w:tc>
      </w:tr>
      <w:tr w:rsidR="008B3AFE" w:rsidRPr="008E576B" w14:paraId="516FDC1B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1C60F" w14:textId="77777777" w:rsidR="008B3AFE" w:rsidRPr="00BE6D90" w:rsidRDefault="008B3AFE" w:rsidP="00BE6D90">
            <w:r w:rsidRPr="00BE6D90">
              <w:t>4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DD41" w14:textId="676C0893" w:rsidR="008B3AFE" w:rsidRPr="00BE6D90" w:rsidRDefault="00BE6D90" w:rsidP="00BE6D90">
            <w:pPr>
              <w:rPr>
                <w:lang w:val="en-IN"/>
              </w:rPr>
            </w:pPr>
            <w:r w:rsidRPr="00BE6D90">
              <w:rPr>
                <w:rFonts w:cstheme="majorBidi"/>
                <w:color w:val="000000" w:themeColor="text1"/>
                <w:szCs w:val="32"/>
                <w:lang w:val="en-IN"/>
              </w:rPr>
              <w:t>Fly wheel apparatus</w:t>
            </w:r>
          </w:p>
        </w:tc>
      </w:tr>
      <w:tr w:rsidR="008B3AFE" w:rsidRPr="008E576B" w14:paraId="0509121C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BDB50" w14:textId="77777777" w:rsidR="008B3AFE" w:rsidRPr="00BE6D90" w:rsidRDefault="008B3AFE" w:rsidP="00BE6D90">
            <w:r w:rsidRPr="00BE6D90">
              <w:t>5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96E4C" w14:textId="1423E734" w:rsidR="008B3AFE" w:rsidRPr="00BE6D90" w:rsidRDefault="00BE6D90" w:rsidP="00BE6D90">
            <w:r w:rsidRPr="00BE6D90">
              <w:rPr>
                <w:rFonts w:cstheme="majorBidi"/>
                <w:color w:val="000000" w:themeColor="text1"/>
                <w:szCs w:val="32"/>
                <w:lang w:val="en-IN"/>
              </w:rPr>
              <w:t>Static surface friction apparatus</w:t>
            </w:r>
          </w:p>
        </w:tc>
      </w:tr>
      <w:tr w:rsidR="008B3AFE" w:rsidRPr="008E576B" w14:paraId="2FAEAA9E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86E00" w14:textId="77777777" w:rsidR="008B3AFE" w:rsidRPr="00BE6D90" w:rsidRDefault="008B3AFE" w:rsidP="00BE6D90">
            <w:r w:rsidRPr="00BE6D90">
              <w:t>6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0C7D3" w14:textId="29439292" w:rsidR="008B3AFE" w:rsidRPr="00BE6D90" w:rsidRDefault="00BE6D90" w:rsidP="00BE6D90">
            <w:pPr>
              <w:rPr>
                <w:rFonts w:cstheme="majorBidi"/>
                <w:color w:val="000000" w:themeColor="text1"/>
                <w:szCs w:val="32"/>
                <w:lang w:val="en-IN"/>
              </w:rPr>
            </w:pPr>
            <w:r w:rsidRPr="00BE6D90">
              <w:rPr>
                <w:rFonts w:cstheme="majorBidi"/>
                <w:color w:val="000000" w:themeColor="text1"/>
                <w:szCs w:val="32"/>
                <w:lang w:val="en-IN"/>
              </w:rPr>
              <w:t>Belt friction apparatus</w:t>
            </w:r>
          </w:p>
        </w:tc>
      </w:tr>
      <w:tr w:rsidR="008B3AFE" w:rsidRPr="008E576B" w14:paraId="0F3379BF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43561" w14:textId="77777777" w:rsidR="008B3AFE" w:rsidRPr="00BE6D90" w:rsidRDefault="008B3AFE" w:rsidP="00BE6D90">
            <w:r w:rsidRPr="00BE6D90">
              <w:t>7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0BD1B" w14:textId="508B5399" w:rsidR="008B3AFE" w:rsidRPr="00BE6D90" w:rsidRDefault="00BE6D90" w:rsidP="00BE6D90">
            <w:pPr>
              <w:rPr>
                <w:rFonts w:cstheme="majorBidi"/>
                <w:color w:val="000000" w:themeColor="text1"/>
                <w:szCs w:val="32"/>
                <w:lang w:val="en-IN"/>
              </w:rPr>
            </w:pPr>
            <w:r w:rsidRPr="00BE6D90">
              <w:rPr>
                <w:rFonts w:cstheme="majorBidi"/>
                <w:color w:val="000000" w:themeColor="text1"/>
                <w:szCs w:val="32"/>
                <w:lang w:val="en-IN"/>
              </w:rPr>
              <w:t>Forces in space apparatus</w:t>
            </w:r>
          </w:p>
        </w:tc>
      </w:tr>
    </w:tbl>
    <w:p w14:paraId="22E85E18" w14:textId="77777777" w:rsidR="0095727A" w:rsidRDefault="0095727A" w:rsidP="0095727A">
      <w:pPr>
        <w:pageBreakBefore/>
        <w:jc w:val="center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lastRenderedPageBreak/>
        <w:t>LIST OF EXPERIMENTS</w:t>
      </w:r>
    </w:p>
    <w:p w14:paraId="476E85AD" w14:textId="45382C6D" w:rsidR="0095727A" w:rsidRDefault="00B54DCB" w:rsidP="0095727A">
      <w:pPr>
        <w:jc w:val="center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Engineering Mechanics</w:t>
      </w:r>
      <w:r w:rsidR="0095727A">
        <w:rPr>
          <w:rFonts w:cs="Times New Roman"/>
          <w:b/>
          <w:szCs w:val="24"/>
          <w:u w:val="single"/>
        </w:rPr>
        <w:t xml:space="preserve"> Lab (B. Tech-I (</w:t>
      </w:r>
      <w:r w:rsidR="00883431">
        <w:rPr>
          <w:rFonts w:cs="Times New Roman"/>
          <w:b/>
          <w:szCs w:val="24"/>
          <w:u w:val="single"/>
        </w:rPr>
        <w:t>All Branches</w:t>
      </w:r>
      <w:r w:rsidR="0095727A">
        <w:rPr>
          <w:rFonts w:cs="Times New Roman"/>
          <w:b/>
          <w:szCs w:val="24"/>
          <w:u w:val="single"/>
        </w:rPr>
        <w:t xml:space="preserve">), Semester </w:t>
      </w:r>
      <w:r>
        <w:rPr>
          <w:rFonts w:cs="Times New Roman"/>
          <w:b/>
          <w:szCs w:val="24"/>
          <w:u w:val="single"/>
        </w:rPr>
        <w:t>I</w:t>
      </w:r>
      <w:r w:rsidR="00883431">
        <w:rPr>
          <w:rFonts w:cs="Times New Roman"/>
          <w:b/>
          <w:szCs w:val="24"/>
          <w:u w:val="single"/>
        </w:rPr>
        <w:t xml:space="preserve"> and II</w:t>
      </w:r>
      <w:r w:rsidR="0095727A">
        <w:rPr>
          <w:rFonts w:cs="Times New Roman"/>
          <w:b/>
          <w:szCs w:val="24"/>
          <w:u w:val="singl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2"/>
        <w:gridCol w:w="7918"/>
      </w:tblGrid>
      <w:tr w:rsidR="0095727A" w14:paraId="5543FB5F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0B1835" w14:textId="77777777" w:rsidR="0095727A" w:rsidRDefault="0095727A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Sr. No.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ACABB5" w14:textId="77777777" w:rsidR="0095727A" w:rsidRDefault="0095727A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Title of Experiment </w:t>
            </w:r>
          </w:p>
        </w:tc>
      </w:tr>
      <w:tr w:rsidR="0095727A" w14:paraId="12BE477E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0F4354" w14:textId="00058AF0" w:rsidR="0095727A" w:rsidRDefault="0095727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F828E9">
              <w:rPr>
                <w:rFonts w:cs="Times New Roman"/>
                <w:szCs w:val="24"/>
              </w:rPr>
              <w:t>.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96C2DB" w14:textId="1D5F6580" w:rsidR="0095727A" w:rsidRDefault="00B54DCB">
            <w:pPr>
              <w:jc w:val="both"/>
              <w:rPr>
                <w:rFonts w:cs="Times New Roman"/>
                <w:szCs w:val="24"/>
              </w:rPr>
            </w:pPr>
            <w:r>
              <w:t xml:space="preserve">Plane force polygon </w:t>
            </w:r>
          </w:p>
        </w:tc>
      </w:tr>
      <w:tr w:rsidR="0095727A" w14:paraId="38D032DA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C970E3" w14:textId="1F2C42A6" w:rsidR="0095727A" w:rsidRDefault="0095727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F828E9">
              <w:rPr>
                <w:rFonts w:cs="Times New Roman"/>
                <w:szCs w:val="24"/>
              </w:rPr>
              <w:t>.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FC6C36" w14:textId="01AF4512" w:rsidR="0095727A" w:rsidRDefault="00B54DCB">
            <w:pPr>
              <w:jc w:val="both"/>
              <w:rPr>
                <w:rFonts w:cs="Times New Roman"/>
                <w:szCs w:val="24"/>
              </w:rPr>
            </w:pPr>
            <w:r>
              <w:t>Forces in space</w:t>
            </w:r>
          </w:p>
        </w:tc>
      </w:tr>
      <w:tr w:rsidR="0095727A" w14:paraId="76A7157B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3BA9DE" w14:textId="3738F56E" w:rsidR="0095727A" w:rsidRDefault="0095727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="00F828E9">
              <w:rPr>
                <w:rFonts w:cs="Times New Roman"/>
                <w:szCs w:val="24"/>
              </w:rPr>
              <w:t>.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F066DD" w14:textId="07CF8528" w:rsidR="0095727A" w:rsidRDefault="00B54DCB">
            <w:pPr>
              <w:jc w:val="both"/>
              <w:rPr>
                <w:rFonts w:cs="Times New Roman"/>
                <w:szCs w:val="24"/>
              </w:rPr>
            </w:pPr>
            <w:r>
              <w:t>Simple plane roof truss</w:t>
            </w:r>
          </w:p>
        </w:tc>
      </w:tr>
      <w:tr w:rsidR="0095727A" w14:paraId="54B873AA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010CA" w14:textId="769B7298" w:rsidR="0095727A" w:rsidRDefault="0095727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  <w:r w:rsidR="00F828E9">
              <w:rPr>
                <w:rFonts w:cs="Times New Roman"/>
                <w:szCs w:val="24"/>
              </w:rPr>
              <w:t>.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C0C7A9" w14:textId="3EE10D36" w:rsidR="0095727A" w:rsidRDefault="00B54DCB">
            <w:pPr>
              <w:jc w:val="both"/>
              <w:rPr>
                <w:rFonts w:cs="Times New Roman"/>
                <w:szCs w:val="24"/>
              </w:rPr>
            </w:pPr>
            <w:r>
              <w:t>Coplanar parallel forces</w:t>
            </w:r>
          </w:p>
        </w:tc>
      </w:tr>
      <w:tr w:rsidR="0095727A" w14:paraId="7A6C54D5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3A265C" w14:textId="44882D26" w:rsidR="0095727A" w:rsidRDefault="0095727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  <w:r w:rsidR="00F828E9">
              <w:rPr>
                <w:rFonts w:cs="Times New Roman"/>
                <w:szCs w:val="24"/>
              </w:rPr>
              <w:t>.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DE7CF4" w14:textId="2B50703F" w:rsidR="0095727A" w:rsidRDefault="00B54DCB">
            <w:pPr>
              <w:jc w:val="both"/>
              <w:rPr>
                <w:rFonts w:cs="Times New Roman"/>
                <w:szCs w:val="24"/>
              </w:rPr>
            </w:pPr>
            <w:r>
              <w:t>‘E’ by Searle’s apparatus</w:t>
            </w:r>
          </w:p>
        </w:tc>
      </w:tr>
      <w:tr w:rsidR="0095727A" w14:paraId="1966D8D5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FF786D" w14:textId="065E9C36" w:rsidR="0095727A" w:rsidRDefault="0095727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  <w:r w:rsidR="00F828E9">
              <w:rPr>
                <w:rFonts w:cs="Times New Roman"/>
                <w:szCs w:val="24"/>
              </w:rPr>
              <w:t>.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BA99D" w14:textId="150738E1" w:rsidR="0095727A" w:rsidRDefault="00B54DCB">
            <w:pPr>
              <w:jc w:val="both"/>
              <w:rPr>
                <w:rFonts w:cs="Times New Roman"/>
                <w:szCs w:val="24"/>
              </w:rPr>
            </w:pPr>
            <w:r>
              <w:t>Belt friction</w:t>
            </w:r>
          </w:p>
        </w:tc>
      </w:tr>
      <w:tr w:rsidR="0095727A" w14:paraId="79D15C46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993354" w14:textId="53AF47B4" w:rsidR="0095727A" w:rsidRDefault="0095727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  <w:r w:rsidR="00F828E9">
              <w:rPr>
                <w:rFonts w:cs="Times New Roman"/>
                <w:szCs w:val="24"/>
              </w:rPr>
              <w:t>.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52F017" w14:textId="5A2CB42F" w:rsidR="00F828E9" w:rsidRPr="00F828E9" w:rsidRDefault="00B54DCB">
            <w:pPr>
              <w:jc w:val="both"/>
            </w:pPr>
            <w:r>
              <w:t>Static surface friction</w:t>
            </w:r>
          </w:p>
        </w:tc>
      </w:tr>
      <w:tr w:rsidR="00F828E9" w14:paraId="799FB104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AC7D18" w14:textId="65F71A0D" w:rsidR="00F828E9" w:rsidRDefault="00F828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8.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47E16B" w14:textId="22896B6D" w:rsidR="00F828E9" w:rsidRDefault="00F828E9">
            <w:pPr>
              <w:jc w:val="both"/>
            </w:pPr>
            <w:r>
              <w:t>Gravitational acceleration</w:t>
            </w:r>
          </w:p>
        </w:tc>
      </w:tr>
      <w:tr w:rsidR="0095727A" w14:paraId="18844247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CDD2ED" w14:textId="74C28862" w:rsidR="0095727A" w:rsidRDefault="00F828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9.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21C4B6" w14:textId="78D163DC" w:rsidR="0095727A" w:rsidRDefault="00B54DCB">
            <w:pPr>
              <w:jc w:val="both"/>
              <w:rPr>
                <w:rFonts w:cs="Times New Roman"/>
                <w:szCs w:val="24"/>
              </w:rPr>
            </w:pPr>
            <w:r>
              <w:t>Mass M.I. of inertia</w:t>
            </w:r>
          </w:p>
        </w:tc>
      </w:tr>
      <w:tr w:rsidR="0095727A" w14:paraId="56EF5788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EF4E33" w14:textId="7436C8CE" w:rsidR="0095727A" w:rsidRDefault="00F828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10.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97BB0B" w14:textId="324D9E19" w:rsidR="0095727A" w:rsidRDefault="00B54DCB">
            <w:pPr>
              <w:jc w:val="both"/>
              <w:rPr>
                <w:rFonts w:cs="Times New Roman"/>
                <w:szCs w:val="24"/>
              </w:rPr>
            </w:pPr>
            <w:r>
              <w:t>Determination of ‘g’ by Fletcher’s trolley</w:t>
            </w:r>
          </w:p>
        </w:tc>
      </w:tr>
    </w:tbl>
    <w:p w14:paraId="605E89EC" w14:textId="6E6F784B" w:rsidR="0095727A" w:rsidRPr="0095727A" w:rsidRDefault="0095727A" w:rsidP="00BC6130">
      <w:pPr>
        <w:pStyle w:val="Heading1"/>
        <w:rPr>
          <w:rFonts w:eastAsia="Times New Roman"/>
        </w:rPr>
      </w:pPr>
      <w:r w:rsidRPr="0095727A">
        <w:rPr>
          <w:rFonts w:eastAsia="Times New Roman"/>
        </w:rPr>
        <w:lastRenderedPageBreak/>
        <w:t>Photos of Some</w:t>
      </w:r>
      <w:r w:rsidR="00BC6130">
        <w:rPr>
          <w:rFonts w:eastAsia="Times New Roman"/>
        </w:rPr>
        <w:t xml:space="preserve"> </w:t>
      </w:r>
      <w:r w:rsidR="00BC6130" w:rsidRPr="00BC6130">
        <w:t>Experimental</w:t>
      </w:r>
      <w:r w:rsidR="00BC6130">
        <w:rPr>
          <w:rFonts w:eastAsia="Times New Roman"/>
        </w:rPr>
        <w:t xml:space="preserve"> </w:t>
      </w:r>
      <w:r w:rsidRPr="0095727A">
        <w:rPr>
          <w:rFonts w:eastAsia="Times New Roman"/>
        </w:rPr>
        <w:t>Set Ups</w:t>
      </w:r>
    </w:p>
    <w:p w14:paraId="1777EC87" w14:textId="2613EF4A" w:rsidR="00B54DCB" w:rsidRPr="00B54DCB" w:rsidRDefault="00B54DCB" w:rsidP="00B54DCB">
      <w:pPr>
        <w:pStyle w:val="Heading1"/>
        <w:rPr>
          <w:rFonts w:eastAsia="Times New Roman"/>
          <w:lang w:val="en-IN"/>
        </w:rPr>
      </w:pPr>
      <w:r w:rsidRPr="00B54DCB">
        <w:rPr>
          <w:rFonts w:eastAsia="Times New Roman"/>
          <w:lang w:val="en-IN"/>
        </w:rPr>
        <w:t>UNIVERSAL FORCE TABL</w:t>
      </w:r>
      <w:r>
        <w:rPr>
          <w:rFonts w:eastAsia="Times New Roman"/>
          <w:lang w:val="en-IN"/>
        </w:rPr>
        <w:t xml:space="preserve">E </w:t>
      </w:r>
      <w:r w:rsidRPr="00B54DCB">
        <w:rPr>
          <w:rFonts w:eastAsia="Times New Roman"/>
          <w:lang w:val="en-IN"/>
        </w:rPr>
        <w:t>APPARATUS</w:t>
      </w:r>
    </w:p>
    <w:p w14:paraId="1BF2B425" w14:textId="43A120E6" w:rsidR="00175CBD" w:rsidRDefault="00B54DCB" w:rsidP="00692A25">
      <w:pPr>
        <w:pStyle w:val="Heading1"/>
        <w:rPr>
          <w:rFonts w:eastAsia="Times New Roman"/>
        </w:rPr>
      </w:pPr>
      <w:r>
        <w:rPr>
          <w:noProof/>
          <w:lang w:bidi="hi-IN"/>
        </w:rPr>
        <w:drawing>
          <wp:inline distT="0" distB="0" distL="0" distR="0" wp14:anchorId="10C4043A" wp14:editId="267C35B8">
            <wp:extent cx="4833938" cy="328589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" t="13302" r="-252" b="7830"/>
                    <a:stretch/>
                  </pic:blipFill>
                  <pic:spPr bwMode="auto">
                    <a:xfrm>
                      <a:off x="0" y="0"/>
                      <a:ext cx="4867848" cy="330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15EA3" w14:textId="1FE54F92" w:rsidR="00B54DCB" w:rsidRPr="00B54DCB" w:rsidRDefault="00B54DCB" w:rsidP="00B54DCB">
      <w:pPr>
        <w:pStyle w:val="Heading1"/>
        <w:rPr>
          <w:rFonts w:eastAsia="Times New Roman"/>
          <w:lang w:val="en-IN"/>
        </w:rPr>
      </w:pPr>
      <w:r w:rsidRPr="00B54DCB">
        <w:rPr>
          <w:rFonts w:eastAsia="Times New Roman"/>
          <w:lang w:val="en-IN"/>
        </w:rPr>
        <w:t>COPLANAR PARALLEL FORCES APPARATUS</w:t>
      </w:r>
    </w:p>
    <w:p w14:paraId="63F59BB6" w14:textId="5FD48AE5" w:rsidR="00692A25" w:rsidRPr="00692A25" w:rsidRDefault="00B54DCB" w:rsidP="00692A25">
      <w:pPr>
        <w:pStyle w:val="Heading1"/>
        <w:rPr>
          <w:rFonts w:eastAsia="Times New Roman" w:cs="Times New Roman"/>
          <w:szCs w:val="24"/>
        </w:rPr>
      </w:pPr>
      <w:r>
        <w:rPr>
          <w:noProof/>
          <w:lang w:bidi="hi-IN"/>
        </w:rPr>
        <w:drawing>
          <wp:inline distT="0" distB="0" distL="0" distR="0" wp14:anchorId="030FAAF1" wp14:editId="36E96A92">
            <wp:extent cx="4848225" cy="3257434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3"/>
                    <a:stretch/>
                  </pic:blipFill>
                  <pic:spPr bwMode="auto">
                    <a:xfrm>
                      <a:off x="0" y="0"/>
                      <a:ext cx="4873431" cy="327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A8923" w14:textId="1E5C0438" w:rsidR="00BE6D90" w:rsidRPr="00BE6D90" w:rsidRDefault="00B54DCB" w:rsidP="00BE6D90">
      <w:pPr>
        <w:pStyle w:val="Heading1"/>
        <w:rPr>
          <w:rFonts w:eastAsia="Times New Roman"/>
          <w:lang w:val="en-IN"/>
        </w:rPr>
      </w:pPr>
      <w:r w:rsidRPr="00B54DCB">
        <w:rPr>
          <w:rFonts w:eastAsia="Times New Roman"/>
          <w:lang w:val="en-IN"/>
        </w:rPr>
        <w:lastRenderedPageBreak/>
        <w:t>SIMPLE PLANE ROOF TRUS</w:t>
      </w:r>
      <w:r>
        <w:rPr>
          <w:rFonts w:eastAsia="Times New Roman"/>
          <w:lang w:val="en-IN"/>
        </w:rPr>
        <w:t>S</w:t>
      </w:r>
      <w:r w:rsidRPr="00B54DCB">
        <w:rPr>
          <w:rFonts w:eastAsia="Times New Roman"/>
          <w:lang w:val="en-IN"/>
        </w:rPr>
        <w:t xml:space="preserve"> APPARATUS</w:t>
      </w:r>
    </w:p>
    <w:p w14:paraId="590766CE" w14:textId="3C6E972E" w:rsidR="0095727A" w:rsidRPr="00E61FD9" w:rsidRDefault="00B54DCB" w:rsidP="00692A25">
      <w:pPr>
        <w:pStyle w:val="Heading1"/>
      </w:pPr>
      <w:r>
        <w:rPr>
          <w:noProof/>
          <w:lang w:bidi="hi-IN"/>
        </w:rPr>
        <w:drawing>
          <wp:inline distT="0" distB="0" distL="0" distR="0" wp14:anchorId="591F57B6" wp14:editId="0F681073">
            <wp:extent cx="4680585" cy="3624262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2"/>
                    <a:stretch/>
                  </pic:blipFill>
                  <pic:spPr bwMode="auto">
                    <a:xfrm>
                      <a:off x="0" y="0"/>
                      <a:ext cx="4706245" cy="364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A2A0B" w14:textId="4B1A9F9A" w:rsidR="00BE6D90" w:rsidRPr="00BE6D90" w:rsidRDefault="00B54DCB" w:rsidP="00BE6D90">
      <w:pPr>
        <w:pStyle w:val="Heading1"/>
        <w:rPr>
          <w:rFonts w:eastAsia="Times New Roman"/>
          <w:lang w:val="en-IN"/>
        </w:rPr>
      </w:pPr>
      <w:r w:rsidRPr="00B54DCB">
        <w:rPr>
          <w:rFonts w:eastAsia="Times New Roman"/>
          <w:lang w:val="en-IN"/>
        </w:rPr>
        <w:t>FLY WHEEL APPARATUS</w:t>
      </w:r>
    </w:p>
    <w:p w14:paraId="542ECB1B" w14:textId="3F6FC44A" w:rsidR="00692A25" w:rsidRPr="00692A25" w:rsidRDefault="00BE6D90" w:rsidP="00692A25">
      <w:pPr>
        <w:pStyle w:val="Heading1"/>
      </w:pPr>
      <w:r>
        <w:rPr>
          <w:noProof/>
          <w:lang w:bidi="hi-IN"/>
        </w:rPr>
        <w:drawing>
          <wp:inline distT="0" distB="0" distL="0" distR="0" wp14:anchorId="0B451F82" wp14:editId="6433F1C6">
            <wp:extent cx="4714426" cy="34194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1" b="4287"/>
                    <a:stretch/>
                  </pic:blipFill>
                  <pic:spPr bwMode="auto">
                    <a:xfrm>
                      <a:off x="0" y="0"/>
                      <a:ext cx="4761517" cy="345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2CD27" w14:textId="77777777" w:rsidR="00BE6D90" w:rsidRPr="00BE6D90" w:rsidRDefault="00BE6D90" w:rsidP="00BE6D90">
      <w:pPr>
        <w:pStyle w:val="Heading1"/>
        <w:rPr>
          <w:rFonts w:eastAsia="Times New Roman"/>
          <w:lang w:val="en-IN"/>
        </w:rPr>
      </w:pPr>
      <w:r w:rsidRPr="00BE6D90">
        <w:rPr>
          <w:rFonts w:eastAsia="Times New Roman"/>
          <w:lang w:val="en-IN"/>
        </w:rPr>
        <w:lastRenderedPageBreak/>
        <w:t>STATIC SURFACE FRICTION APPARATUS</w:t>
      </w:r>
    </w:p>
    <w:p w14:paraId="76940FA2" w14:textId="5DE1698D" w:rsidR="0095727A" w:rsidRPr="00E61FD9" w:rsidRDefault="00BE6D90" w:rsidP="00692A25">
      <w:pPr>
        <w:pStyle w:val="Heading1"/>
      </w:pPr>
      <w:r>
        <w:rPr>
          <w:noProof/>
          <w:lang w:bidi="hi-IN"/>
        </w:rPr>
        <w:drawing>
          <wp:inline distT="0" distB="0" distL="0" distR="0" wp14:anchorId="2B9B2469" wp14:editId="6827D1A4">
            <wp:extent cx="4833620" cy="3309937"/>
            <wp:effectExtent l="0" t="0" r="508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744" cy="331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BBD4" w14:textId="77777777" w:rsidR="00BE6D90" w:rsidRPr="00BE6D90" w:rsidRDefault="00BE6D90" w:rsidP="00BE6D90">
      <w:pPr>
        <w:pStyle w:val="Heading1"/>
        <w:rPr>
          <w:rFonts w:eastAsia="Times New Roman"/>
          <w:lang w:val="en-IN"/>
        </w:rPr>
      </w:pPr>
      <w:r w:rsidRPr="00BE6D90">
        <w:rPr>
          <w:rFonts w:eastAsia="Times New Roman"/>
          <w:lang w:val="en-IN"/>
        </w:rPr>
        <w:t>BELT FRICTION APPARATUS</w:t>
      </w:r>
    </w:p>
    <w:p w14:paraId="3772AF85" w14:textId="0E0F06B1" w:rsidR="0095727A" w:rsidRPr="00692A25" w:rsidRDefault="00BE6D90" w:rsidP="00692A25">
      <w:pPr>
        <w:pStyle w:val="Heading1"/>
      </w:pPr>
      <w:r>
        <w:rPr>
          <w:noProof/>
          <w:lang w:bidi="hi-IN"/>
        </w:rPr>
        <w:drawing>
          <wp:inline distT="0" distB="0" distL="0" distR="0" wp14:anchorId="71805B69" wp14:editId="002B03BE">
            <wp:extent cx="4929188" cy="3652336"/>
            <wp:effectExtent l="0" t="0" r="508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138" cy="367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DD067" w14:textId="77777777" w:rsidR="00BE6D90" w:rsidRPr="00BE6D90" w:rsidRDefault="00BE6D90" w:rsidP="00BE6D90">
      <w:pPr>
        <w:pStyle w:val="Heading1"/>
        <w:rPr>
          <w:rFonts w:eastAsia="Times New Roman"/>
          <w:lang w:val="en-IN"/>
        </w:rPr>
      </w:pPr>
      <w:r w:rsidRPr="00BE6D90">
        <w:rPr>
          <w:rFonts w:eastAsia="Times New Roman"/>
          <w:lang w:val="en-IN"/>
        </w:rPr>
        <w:lastRenderedPageBreak/>
        <w:t>FORCES IN SPACE APPARATUS</w:t>
      </w:r>
    </w:p>
    <w:p w14:paraId="45C46199" w14:textId="204A2CE8" w:rsidR="0095727A" w:rsidRPr="00E61FD9" w:rsidRDefault="00BE6D90" w:rsidP="00692A25">
      <w:pPr>
        <w:pStyle w:val="Heading1"/>
      </w:pPr>
      <w:r>
        <w:rPr>
          <w:noProof/>
          <w:lang w:bidi="hi-IN"/>
        </w:rPr>
        <w:drawing>
          <wp:inline distT="0" distB="0" distL="0" distR="0" wp14:anchorId="58A98058" wp14:editId="01AA1F9B">
            <wp:extent cx="4928870" cy="4112886"/>
            <wp:effectExtent l="0" t="0" r="508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2"/>
                    <a:stretch/>
                  </pic:blipFill>
                  <pic:spPr bwMode="auto">
                    <a:xfrm>
                      <a:off x="0" y="0"/>
                      <a:ext cx="4932014" cy="411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361B6" w14:textId="175874DE" w:rsidR="00D14663" w:rsidRDefault="00D14663" w:rsidP="00692A25">
      <w:pPr>
        <w:pStyle w:val="Heading1"/>
      </w:pPr>
    </w:p>
    <w:sectPr w:rsidR="00D146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NDMzNLQ0N7E0MrZU0lEKTi0uzszPAykwqwUAjuIXxCwAAAA="/>
  </w:docVars>
  <w:rsids>
    <w:rsidRoot w:val="008E576B"/>
    <w:rsid w:val="000C7946"/>
    <w:rsid w:val="00175CBD"/>
    <w:rsid w:val="00563492"/>
    <w:rsid w:val="00614F35"/>
    <w:rsid w:val="00692A25"/>
    <w:rsid w:val="0079231D"/>
    <w:rsid w:val="00883431"/>
    <w:rsid w:val="008B3AFE"/>
    <w:rsid w:val="008E576B"/>
    <w:rsid w:val="0095727A"/>
    <w:rsid w:val="00A875B1"/>
    <w:rsid w:val="00AA39CD"/>
    <w:rsid w:val="00B54DCB"/>
    <w:rsid w:val="00BC6130"/>
    <w:rsid w:val="00BE6D90"/>
    <w:rsid w:val="00CF6CAF"/>
    <w:rsid w:val="00D14663"/>
    <w:rsid w:val="00F8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D0DAE"/>
  <w15:chartTrackingRefBased/>
  <w15:docId w15:val="{9AF7EB2F-CF1F-40B3-BCB1-E40F5CAE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AFE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2A25"/>
    <w:pPr>
      <w:keepNext/>
      <w:keepLines/>
      <w:spacing w:before="240" w:after="0" w:line="360" w:lineRule="auto"/>
      <w:jc w:val="center"/>
      <w:outlineLvl w:val="0"/>
    </w:pPr>
    <w:rPr>
      <w:rFonts w:eastAsiaTheme="majorEastAsia" w:cstheme="majorBidi"/>
      <w:b/>
      <w:color w:val="000000" w:themeColor="text1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8E576B"/>
    <w:pPr>
      <w:spacing w:after="0" w:line="240" w:lineRule="auto"/>
    </w:pPr>
    <w:rPr>
      <w:rFonts w:ascii="Calibri" w:eastAsia="Times New Roman" w:hAnsi="Calibri" w:cs="Manga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8E5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8B3AFE"/>
    <w:pPr>
      <w:spacing w:after="200" w:line="240" w:lineRule="auto"/>
    </w:pPr>
    <w:rPr>
      <w:rFonts w:asciiTheme="minorHAnsi" w:hAnsiTheme="minorHAnsi"/>
      <w:i/>
      <w:iCs/>
      <w:color w:val="44546A" w:themeColor="text2"/>
      <w:sz w:val="18"/>
      <w:szCs w:val="18"/>
      <w:lang w:val="en-IN"/>
    </w:rPr>
  </w:style>
  <w:style w:type="character" w:customStyle="1" w:styleId="Heading1Char">
    <w:name w:val="Heading 1 Char"/>
    <w:basedOn w:val="DefaultParagraphFont"/>
    <w:link w:val="Heading1"/>
    <w:uiPriority w:val="9"/>
    <w:rsid w:val="00692A25"/>
    <w:rPr>
      <w:rFonts w:ascii="Times New Roman" w:eastAsiaTheme="majorEastAsia" w:hAnsi="Times New Roman" w:cstheme="majorBidi"/>
      <w:b/>
      <w:color w:val="000000" w:themeColor="text1"/>
      <w:sz w:val="24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27206-A5CB-4446-83B9-63E0B1E09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Rahul Chaudhary</dc:creator>
  <cp:keywords/>
  <dc:description/>
  <cp:lastModifiedBy>pvt</cp:lastModifiedBy>
  <cp:revision>2</cp:revision>
  <dcterms:created xsi:type="dcterms:W3CDTF">2022-10-23T04:36:00Z</dcterms:created>
  <dcterms:modified xsi:type="dcterms:W3CDTF">2022-10-23T04:36:00Z</dcterms:modified>
</cp:coreProperties>
</file>